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8E8" w:rsidRPr="00D468E8" w:rsidRDefault="00D468E8" w:rsidP="00D468E8">
      <w:pPr>
        <w:pStyle w:val="xmsonormal"/>
        <w:shd w:val="clear" w:color="auto" w:fill="FFFFFF"/>
        <w:spacing w:before="0" w:beforeAutospacing="0" w:after="0" w:afterAutospacing="0" w:line="360" w:lineRule="auto"/>
        <w:jc w:val="center"/>
        <w:rPr>
          <w:rFonts w:ascii="Calibri" w:hAnsi="Calibri"/>
          <w:b/>
          <w:sz w:val="22"/>
          <w:szCs w:val="22"/>
        </w:rPr>
      </w:pPr>
      <w:r w:rsidRPr="00D468E8">
        <w:rPr>
          <w:b/>
          <w:sz w:val="32"/>
          <w:szCs w:val="32"/>
          <w:bdr w:val="none" w:sz="0" w:space="0" w:color="auto" w:frame="1"/>
        </w:rPr>
        <w:t>Relatório Gabinete da Primeira Dama/Secretaria Municipal de Assistência Social/</w:t>
      </w:r>
      <w:proofErr w:type="spellStart"/>
      <w:r w:rsidRPr="00D468E8">
        <w:rPr>
          <w:b/>
          <w:sz w:val="32"/>
          <w:szCs w:val="32"/>
          <w:bdr w:val="none" w:sz="0" w:space="0" w:color="auto" w:frame="1"/>
        </w:rPr>
        <w:t>Cras</w:t>
      </w:r>
      <w:proofErr w:type="spellEnd"/>
      <w:r w:rsidRPr="00D468E8">
        <w:rPr>
          <w:b/>
          <w:sz w:val="32"/>
          <w:szCs w:val="32"/>
          <w:bdr w:val="none" w:sz="0" w:space="0" w:color="auto" w:frame="1"/>
        </w:rPr>
        <w:t xml:space="preserve"> Sagrada Família</w:t>
      </w:r>
    </w:p>
    <w:p w:rsidR="00D468E8" w:rsidRPr="00D468E8" w:rsidRDefault="00D468E8" w:rsidP="00D468E8">
      <w:pPr>
        <w:pStyle w:val="xmsonormal"/>
        <w:shd w:val="clear" w:color="auto" w:fill="FFFFFF"/>
        <w:spacing w:before="0" w:beforeAutospacing="0" w:after="0" w:afterAutospacing="0" w:line="360" w:lineRule="auto"/>
        <w:jc w:val="center"/>
        <w:rPr>
          <w:rFonts w:ascii="Calibri" w:hAnsi="Calibri"/>
          <w:b/>
          <w:sz w:val="22"/>
          <w:szCs w:val="22"/>
        </w:rPr>
      </w:pPr>
      <w:r w:rsidRPr="00D468E8">
        <w:rPr>
          <w:b/>
          <w:sz w:val="32"/>
          <w:szCs w:val="32"/>
          <w:bdr w:val="none" w:sz="0" w:space="0" w:color="auto" w:frame="1"/>
        </w:rPr>
        <w:t>Dia 25 de outubro 2019</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xml:space="preserve">A Administração Municipal realizou a sexta entrega das cestas do Programa de Aquisição de Alimentos (PAA) no dia 24 de outubro, na quadra coberta da Praça Redenção. Foram beneficiadas 144 famílias, a </w:t>
      </w:r>
      <w:proofErr w:type="spellStart"/>
      <w:r w:rsidRPr="00D468E8">
        <w:rPr>
          <w:sz w:val="32"/>
          <w:szCs w:val="32"/>
          <w:bdr w:val="none" w:sz="0" w:space="0" w:color="auto" w:frame="1"/>
        </w:rPr>
        <w:t>Apae</w:t>
      </w:r>
      <w:proofErr w:type="spellEnd"/>
      <w:r w:rsidRPr="00D468E8">
        <w:rPr>
          <w:sz w:val="32"/>
          <w:szCs w:val="32"/>
          <w:bdr w:val="none" w:sz="0" w:space="0" w:color="auto" w:frame="1"/>
        </w:rPr>
        <w:t xml:space="preserve"> e o </w:t>
      </w:r>
      <w:proofErr w:type="spellStart"/>
      <w:r w:rsidRPr="00D468E8">
        <w:rPr>
          <w:sz w:val="32"/>
          <w:szCs w:val="32"/>
          <w:bdr w:val="none" w:sz="0" w:space="0" w:color="auto" w:frame="1"/>
        </w:rPr>
        <w:t>Cras</w:t>
      </w:r>
      <w:proofErr w:type="spellEnd"/>
      <w:r w:rsidRPr="00D468E8">
        <w:rPr>
          <w:sz w:val="32"/>
          <w:szCs w:val="32"/>
          <w:bdr w:val="none" w:sz="0" w:space="0" w:color="auto" w:frame="1"/>
        </w:rPr>
        <w:t xml:space="preserve"> Sagrada Família.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O PAA é um programa do Governo Federal, através do Ministério da Cidadania, comandado pelo ministro Osmar Terra, que tem como objetivos promover o acesso à alimentação e incentivar a agricultura familiar. Para isso, o programa compra alimentos produzidos por agricultores familiares e os destina às pessoas em situação de insegurança alimentar e nutricional e a entidades assistenciais.</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xml:space="preserve">O PAA é desenvolvido em Redentora por meio de uma parceria entre a Administração Municipal, através do Gabinete da Primeira Dama, Secretarias Municipais de Assistência Social e de Agricultura e Meio Ambiente e </w:t>
      </w:r>
      <w:proofErr w:type="spellStart"/>
      <w:r w:rsidRPr="00D468E8">
        <w:rPr>
          <w:sz w:val="32"/>
          <w:szCs w:val="32"/>
          <w:bdr w:val="none" w:sz="0" w:space="0" w:color="auto" w:frame="1"/>
        </w:rPr>
        <w:t>Emater</w:t>
      </w:r>
      <w:proofErr w:type="spellEnd"/>
      <w:r w:rsidRPr="00D468E8">
        <w:rPr>
          <w:sz w:val="32"/>
          <w:szCs w:val="32"/>
          <w:bdr w:val="none" w:sz="0" w:space="0" w:color="auto" w:frame="1"/>
        </w:rPr>
        <w:t>.</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xml:space="preserve">A Administração Municipal, por meio do Gabinete da Primeira Dama e Secretaria Municipal de Assistência Social, em parceria com a </w:t>
      </w:r>
      <w:proofErr w:type="spellStart"/>
      <w:r w:rsidRPr="00D468E8">
        <w:rPr>
          <w:sz w:val="32"/>
          <w:szCs w:val="32"/>
          <w:bdr w:val="none" w:sz="0" w:space="0" w:color="auto" w:frame="1"/>
        </w:rPr>
        <w:t>Emater</w:t>
      </w:r>
      <w:proofErr w:type="spellEnd"/>
      <w:r w:rsidRPr="00D468E8">
        <w:rPr>
          <w:sz w:val="32"/>
          <w:szCs w:val="32"/>
          <w:bdr w:val="none" w:sz="0" w:space="0" w:color="auto" w:frame="1"/>
        </w:rPr>
        <w:t xml:space="preserve">, está oferecendo o curso de pedrarias em chinelos, ministrado no </w:t>
      </w:r>
      <w:proofErr w:type="spellStart"/>
      <w:r w:rsidRPr="00D468E8">
        <w:rPr>
          <w:sz w:val="32"/>
          <w:szCs w:val="32"/>
          <w:bdr w:val="none" w:sz="0" w:space="0" w:color="auto" w:frame="1"/>
        </w:rPr>
        <w:t>Cras</w:t>
      </w:r>
      <w:proofErr w:type="spellEnd"/>
      <w:r w:rsidRPr="00D468E8">
        <w:rPr>
          <w:sz w:val="32"/>
          <w:szCs w:val="32"/>
          <w:bdr w:val="none" w:sz="0" w:space="0" w:color="auto" w:frame="1"/>
        </w:rPr>
        <w:t xml:space="preserve"> Sagrada Família. A </w:t>
      </w:r>
      <w:proofErr w:type="spellStart"/>
      <w:r w:rsidRPr="00D468E8">
        <w:rPr>
          <w:sz w:val="32"/>
          <w:szCs w:val="32"/>
          <w:bdr w:val="none" w:sz="0" w:space="0" w:color="auto" w:frame="1"/>
        </w:rPr>
        <w:t>extensionista</w:t>
      </w:r>
      <w:proofErr w:type="spellEnd"/>
      <w:r w:rsidRPr="00D468E8">
        <w:rPr>
          <w:sz w:val="32"/>
          <w:szCs w:val="32"/>
          <w:bdr w:val="none" w:sz="0" w:space="0" w:color="auto" w:frame="1"/>
        </w:rPr>
        <w:t xml:space="preserve"> da </w:t>
      </w:r>
      <w:proofErr w:type="spellStart"/>
      <w:r w:rsidRPr="00D468E8">
        <w:rPr>
          <w:sz w:val="32"/>
          <w:szCs w:val="32"/>
          <w:bdr w:val="none" w:sz="0" w:space="0" w:color="auto" w:frame="1"/>
        </w:rPr>
        <w:t>Emater</w:t>
      </w:r>
      <w:proofErr w:type="spellEnd"/>
      <w:r w:rsidRPr="00D468E8">
        <w:rPr>
          <w:sz w:val="32"/>
          <w:szCs w:val="32"/>
          <w:bdr w:val="none" w:sz="0" w:space="0" w:color="auto" w:frame="1"/>
        </w:rPr>
        <w:t xml:space="preserve"> </w:t>
      </w:r>
      <w:proofErr w:type="spellStart"/>
      <w:r w:rsidRPr="00D468E8">
        <w:rPr>
          <w:sz w:val="32"/>
          <w:szCs w:val="32"/>
          <w:bdr w:val="none" w:sz="0" w:space="0" w:color="auto" w:frame="1"/>
        </w:rPr>
        <w:t>Hallana</w:t>
      </w:r>
      <w:proofErr w:type="spellEnd"/>
      <w:r w:rsidRPr="00D468E8">
        <w:rPr>
          <w:sz w:val="32"/>
          <w:szCs w:val="32"/>
          <w:bdr w:val="none" w:sz="0" w:space="0" w:color="auto" w:frame="1"/>
        </w:rPr>
        <w:t xml:space="preserve"> Ludwig ensina a técnica para 10 mulheres.</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lastRenderedPageBreak/>
        <w:t>O curso começou no dia 23 de outubro e prossegue na próxima semana.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De acordo com a primeira dama Eliane Amaral Costa, o objetivo do curso é fazer com que as participantes aprendam a técnica da pedraria em chinelos para poder produzir um lindo artesanato, para seu próprio uso, para presentear ou vender, conquistando assim uma renda extra.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xml:space="preserve">Nos dias 30 e 31 deste mês, </w:t>
      </w:r>
      <w:proofErr w:type="spellStart"/>
      <w:r w:rsidRPr="00D468E8">
        <w:rPr>
          <w:sz w:val="32"/>
          <w:szCs w:val="32"/>
          <w:bdr w:val="none" w:sz="0" w:space="0" w:color="auto" w:frame="1"/>
        </w:rPr>
        <w:t>Hallana</w:t>
      </w:r>
      <w:proofErr w:type="spellEnd"/>
      <w:r w:rsidRPr="00D468E8">
        <w:rPr>
          <w:sz w:val="32"/>
          <w:szCs w:val="32"/>
          <w:bdr w:val="none" w:sz="0" w:space="0" w:color="auto" w:frame="1"/>
        </w:rPr>
        <w:t xml:space="preserve"> ministrará o curso de culinária – docinhos de festa.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xml:space="preserve">De 18 a 21 de novembro será ministrado no </w:t>
      </w:r>
      <w:proofErr w:type="spellStart"/>
      <w:r w:rsidRPr="00D468E8">
        <w:rPr>
          <w:sz w:val="32"/>
          <w:szCs w:val="32"/>
          <w:bdr w:val="none" w:sz="0" w:space="0" w:color="auto" w:frame="1"/>
        </w:rPr>
        <w:t>Cras</w:t>
      </w:r>
      <w:proofErr w:type="spellEnd"/>
      <w:r w:rsidRPr="00D468E8">
        <w:rPr>
          <w:sz w:val="32"/>
          <w:szCs w:val="32"/>
          <w:bdr w:val="none" w:sz="0" w:space="0" w:color="auto" w:frame="1"/>
        </w:rPr>
        <w:t xml:space="preserve"> o curso de Macramê. Uma profissional do Serviço Nacional de Aprendizagem Rural (</w:t>
      </w:r>
      <w:proofErr w:type="spellStart"/>
      <w:r w:rsidRPr="00D468E8">
        <w:rPr>
          <w:sz w:val="32"/>
          <w:szCs w:val="32"/>
          <w:bdr w:val="none" w:sz="0" w:space="0" w:color="auto" w:frame="1"/>
        </w:rPr>
        <w:t>Senar</w:t>
      </w:r>
      <w:proofErr w:type="spellEnd"/>
      <w:r w:rsidRPr="00D468E8">
        <w:rPr>
          <w:sz w:val="32"/>
          <w:szCs w:val="32"/>
          <w:bdr w:val="none" w:sz="0" w:space="0" w:color="auto" w:frame="1"/>
        </w:rPr>
        <w:t>) vai ensinar a técnica do macramê.</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xml:space="preserve">Os cursos são gratuitos e a Administração Municipal fornece todo o material para sua realização, além do almoço no </w:t>
      </w:r>
      <w:proofErr w:type="spellStart"/>
      <w:r w:rsidRPr="00D468E8">
        <w:rPr>
          <w:sz w:val="32"/>
          <w:szCs w:val="32"/>
          <w:bdr w:val="none" w:sz="0" w:space="0" w:color="auto" w:frame="1"/>
        </w:rPr>
        <w:t>Cras</w:t>
      </w:r>
      <w:proofErr w:type="spellEnd"/>
      <w:r w:rsidRPr="00D468E8">
        <w:rPr>
          <w:sz w:val="32"/>
          <w:szCs w:val="32"/>
          <w:bdr w:val="none" w:sz="0" w:space="0" w:color="auto" w:frame="1"/>
        </w:rPr>
        <w:t>.</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A Administração Municipal de Redentora, através da Secretaria Municipal de Assistência Social, está promovendo a campanha “Nota na mão é desenvolvimento”, que tem o objetivo de estimular o comércio local e combater a sonegação fiscal.</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Para concorrer a 10 vales-compras de R$ 500,00 os consumidores que fizerem compras em Redentora receberão cartelas numeradas, que serão distribuídas mediante apresentação de nota fiscal emitida entre 01 de janeiro a 31 de dezembro deste ano de 2019.</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As notas fiscais devem ser apresentadas na Secretaria Municipal de Assistência Social.</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lastRenderedPageBreak/>
        <w:t>Valem notas fiscais de venda ao consumidor e de prestação de serviços, sendo que cada R$ 100 correspondem a uma cartela. Valem também guias de recolhimento de tributos municipais, guias de recolhimento de Imposto sobre Propriedade de Veículo Automotor (IPVA) de 2019 de veículos emplacados em Redentora, além de notas fiscais de produtores rurais emitidas pela venda de produtos. Neste caso, cada R$ 1.000,00 darão direito a uma cartela, limitando-se ao número de 10 cartelas por nota fiscal.</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Os produtores rurais devem apresentar as notas no Setor de Fiscalização e Blocos de Produtor Rural.</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O sorteio será realizado às 9h do dia 22 de janeiro de 2020, no Setor de Blocos de Produtor e Produção Primária. A data limite para troca de documentos por cartelas é 15 de janeiro de 2020. As notas fiscais poderão ser de diferentes firmas, de diferentes valores e de diferentes datas, desde que sejam de Redentora e emitidas em 2019.</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A Administração Municipal, por meio do Gabinete da Primeira Dama e Secretaria Municipal de Saúde, realizou uma programação especial no dia 19 de outubro, para marcar o Outubro Rosa. O evento aconteceu na Praça Redenção.</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As mulheres presentes participaram de uma gincana com várias tarefas. Todas ganharam uma sacola rosa da Administração Municipal.</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lastRenderedPageBreak/>
        <w:t>A</w:t>
      </w:r>
      <w:r w:rsidRPr="00D468E8">
        <w:rPr>
          <w:spacing w:val="-5"/>
          <w:sz w:val="32"/>
          <w:szCs w:val="32"/>
          <w:bdr w:val="none" w:sz="0" w:space="0" w:color="auto" w:frame="1"/>
        </w:rPr>
        <w:t> campanha Outubro Rosa conscientiza </w:t>
      </w:r>
      <w:r w:rsidRPr="00D468E8">
        <w:rPr>
          <w:sz w:val="32"/>
          <w:szCs w:val="32"/>
          <w:bdr w:val="none" w:sz="0" w:space="0" w:color="auto" w:frame="1"/>
        </w:rPr>
        <w:t>as mulheres sobre a importância da prevenção e do diagnóstico precoce do câncer de mama e do câncer do colo do útero.</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A Secretaria Municipal de Assistência Social realiza o atendimento para o programa Bolsa Família, nas terças, quartas e quintas-feiras.</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São feitos cadastros novos, atualizações, averiguação para desbloqueio do benefício e emissão de folha-resumo para ingresso em benefícios sociais.</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Para fazer novos cadastros a pessoa deve levar comprovante de residência, identidade, CPF e carteira de trabalho. Se tiver filhos, certidão de nascimento dos mesmos.</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De 22 a 24 de outubro foram realizados 35 atendimentos.</w:t>
      </w:r>
    </w:p>
    <w:p w:rsidR="00D468E8" w:rsidRPr="00D468E8" w:rsidRDefault="00D468E8" w:rsidP="00D468E8">
      <w:pPr>
        <w:pStyle w:val="xmsonormal"/>
        <w:shd w:val="clear" w:color="auto" w:fill="FFFFFF"/>
        <w:spacing w:before="0" w:beforeAutospacing="0" w:after="200" w:afterAutospacing="0" w:line="360" w:lineRule="auto"/>
        <w:jc w:val="both"/>
      </w:pPr>
      <w:r w:rsidRPr="00D468E8">
        <w:rPr>
          <w:rFonts w:ascii="Calibri" w:hAnsi="Calibri"/>
          <w:sz w:val="22"/>
          <w:szCs w:val="22"/>
        </w:rPr>
        <w:t> </w:t>
      </w:r>
      <w:r w:rsidRPr="00D468E8">
        <w:rPr>
          <w:rFonts w:ascii="inherit" w:hAnsi="inherit"/>
          <w:sz w:val="32"/>
          <w:szCs w:val="32"/>
          <w:bdr w:val="none" w:sz="0" w:space="0" w:color="auto" w:frame="1"/>
        </w:rPr>
        <w:t>No Setor de Documentação da Secretaria Municipal de Assistência Social são feitas carteiras de Trabalho e Identidade. Para fazer a Carteira de Trabalho é necessário levar identidade, CPF, certidão de nascimento e comprovante de residência. Para a segunda via do documento deve-se levar a carteira de trabalho anterior. Em caso de perda, furto, roubo ou extravio é necessário levar boletim de ocorrência e o número da Carteira de Trabalho. O atendimento é feito de segunda a sexta-feira.</w:t>
      </w:r>
    </w:p>
    <w:p w:rsidR="00D468E8" w:rsidRPr="00D468E8" w:rsidRDefault="00D468E8" w:rsidP="00D468E8">
      <w:pPr>
        <w:pStyle w:val="NormalWeb"/>
        <w:shd w:val="clear" w:color="auto" w:fill="FFFFFF"/>
        <w:spacing w:before="0" w:beforeAutospacing="0" w:after="0" w:afterAutospacing="0" w:line="360" w:lineRule="auto"/>
        <w:jc w:val="both"/>
      </w:pPr>
      <w:r w:rsidRPr="00D468E8">
        <w:rPr>
          <w:rFonts w:ascii="inherit" w:hAnsi="inherit"/>
          <w:sz w:val="32"/>
          <w:szCs w:val="32"/>
          <w:bdr w:val="none" w:sz="0" w:space="0" w:color="auto" w:frame="1"/>
        </w:rPr>
        <w:t xml:space="preserve">Para fazer carteira de Identidade é preciso certidão de nascimento ou casamento original em bom estado, uma foto ¾ colorida e atualizada e o CPF. A primeira via é gratuita. A segunda via custa R$ 68,43. Para pessoas com mais de 65 anos de idade é gratuita. </w:t>
      </w:r>
      <w:r w:rsidRPr="00D468E8">
        <w:rPr>
          <w:rFonts w:ascii="inherit" w:hAnsi="inherit"/>
          <w:sz w:val="32"/>
          <w:szCs w:val="32"/>
          <w:bdr w:val="none" w:sz="0" w:space="0" w:color="auto" w:frame="1"/>
        </w:rPr>
        <w:lastRenderedPageBreak/>
        <w:t>Quem é beneficiário do programa Bolsa Família deve apresentar o cartão e o comprovante do último saque para a segunda via da Identidade e pagar R$ 10. O atendimento ocorre nas segundas, terças e quartas-feiras.</w:t>
      </w:r>
    </w:p>
    <w:p w:rsidR="00D468E8" w:rsidRPr="00D468E8" w:rsidRDefault="00D468E8" w:rsidP="00D468E8">
      <w:pPr>
        <w:pStyle w:val="NormalWeb"/>
        <w:shd w:val="clear" w:color="auto" w:fill="FFFFFF"/>
        <w:spacing w:before="0" w:beforeAutospacing="0" w:after="0" w:afterAutospacing="0" w:line="360" w:lineRule="auto"/>
        <w:jc w:val="both"/>
      </w:pPr>
      <w:r w:rsidRPr="00D468E8">
        <w:rPr>
          <w:rFonts w:ascii="inherit" w:hAnsi="inherit"/>
          <w:sz w:val="32"/>
          <w:szCs w:val="32"/>
          <w:bdr w:val="none" w:sz="0" w:space="0" w:color="auto" w:frame="1"/>
        </w:rPr>
        <w:t>De 21 a 24 de outubro foram realizados 35 atendimentos no Setor de Documentação e na Junta de Serviço Militar.</w:t>
      </w:r>
    </w:p>
    <w:p w:rsidR="00D468E8" w:rsidRPr="00D468E8" w:rsidRDefault="00D468E8" w:rsidP="00D468E8">
      <w:pPr>
        <w:pStyle w:val="NormalWeb"/>
        <w:shd w:val="clear" w:color="auto" w:fill="FFFFFF"/>
        <w:spacing w:before="0" w:beforeAutospacing="0" w:after="0" w:afterAutospacing="0" w:line="360" w:lineRule="auto"/>
        <w:jc w:val="both"/>
        <w:rPr>
          <w:rFonts w:ascii="Calibri" w:hAnsi="Calibri"/>
          <w:sz w:val="22"/>
          <w:szCs w:val="22"/>
        </w:rPr>
      </w:pPr>
      <w:r w:rsidRPr="00D468E8">
        <w:rPr>
          <w:rFonts w:ascii="inherit" w:hAnsi="inherit"/>
          <w:sz w:val="32"/>
          <w:szCs w:val="32"/>
          <w:bdr w:val="none" w:sz="0" w:space="0" w:color="auto" w:frame="1"/>
        </w:rPr>
        <w:t> </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w:t>
      </w:r>
    </w:p>
    <w:p w:rsidR="00D468E8" w:rsidRDefault="00D468E8" w:rsidP="00D468E8">
      <w:pPr>
        <w:pStyle w:val="xmsonormal"/>
        <w:shd w:val="clear" w:color="auto" w:fill="FFFFFF"/>
        <w:spacing w:before="0" w:beforeAutospacing="0" w:after="0" w:afterAutospacing="0" w:line="360" w:lineRule="auto"/>
        <w:jc w:val="both"/>
        <w:rPr>
          <w:sz w:val="32"/>
          <w:szCs w:val="32"/>
          <w:bdr w:val="none" w:sz="0" w:space="0" w:color="auto" w:frame="1"/>
        </w:rPr>
      </w:pPr>
      <w:r w:rsidRPr="00D468E8">
        <w:rPr>
          <w:sz w:val="32"/>
          <w:szCs w:val="32"/>
          <w:bdr w:val="none" w:sz="0" w:space="0" w:color="auto" w:frame="1"/>
        </w:rPr>
        <w:t>Atividades da assistente de imprensa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bookmarkStart w:id="0" w:name="_GoBack"/>
      <w:bookmarkEnd w:id="0"/>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Acompanhar as atividades da Administração Municipal e redigir matérias com fotos para os jornais e sites da região e para o site da Prefeitura.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Arquivar recortes de jornais com as matérias publicadas da Assessoria de Imprensa da Prefeitura.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Imprimir e arquivar as publicações dos sites da região enviadas pela Assessoria de Imprensa da Prefeitura.</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Elaborar as notícias para o programa semanal da Prefeitura na Rádio Planeta FM.</w:t>
      </w:r>
    </w:p>
    <w:p w:rsidR="00D468E8" w:rsidRPr="00D468E8" w:rsidRDefault="00D468E8" w:rsidP="00D468E8">
      <w:pPr>
        <w:pStyle w:val="xmsonormal"/>
        <w:shd w:val="clear" w:color="auto" w:fill="FFFFFF"/>
        <w:spacing w:before="0" w:beforeAutospacing="0" w:after="0" w:afterAutospacing="0" w:line="360" w:lineRule="auto"/>
        <w:jc w:val="both"/>
        <w:rPr>
          <w:rFonts w:ascii="Calibri" w:hAnsi="Calibri"/>
          <w:sz w:val="22"/>
          <w:szCs w:val="22"/>
        </w:rPr>
      </w:pPr>
      <w:r w:rsidRPr="00D468E8">
        <w:rPr>
          <w:sz w:val="32"/>
          <w:szCs w:val="32"/>
          <w:bdr w:val="none" w:sz="0" w:space="0" w:color="auto" w:frame="1"/>
        </w:rPr>
        <w:t>- Elaborar Relatório de Atividades semanal do Gabinete da Primeira Dama/Secretaria Municipal de Assistência Social/</w:t>
      </w:r>
      <w:proofErr w:type="spellStart"/>
      <w:r w:rsidRPr="00D468E8">
        <w:rPr>
          <w:sz w:val="32"/>
          <w:szCs w:val="32"/>
          <w:bdr w:val="none" w:sz="0" w:space="0" w:color="auto" w:frame="1"/>
        </w:rPr>
        <w:t>Cras</w:t>
      </w:r>
      <w:proofErr w:type="spellEnd"/>
      <w:r w:rsidRPr="00D468E8">
        <w:rPr>
          <w:sz w:val="32"/>
          <w:szCs w:val="32"/>
          <w:bdr w:val="none" w:sz="0" w:space="0" w:color="auto" w:frame="1"/>
        </w:rPr>
        <w:t xml:space="preserve"> Sagrada Família para o site da Prefeitura.</w:t>
      </w:r>
    </w:p>
    <w:p w:rsidR="000D373C" w:rsidRPr="00D468E8" w:rsidRDefault="000D373C" w:rsidP="00D468E8">
      <w:pPr>
        <w:spacing w:line="360" w:lineRule="auto"/>
        <w:jc w:val="both"/>
      </w:pPr>
    </w:p>
    <w:sectPr w:rsidR="000D373C" w:rsidRPr="00D468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E8"/>
    <w:rsid w:val="000D373C"/>
    <w:rsid w:val="00D468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85DBB-4831-4AC4-91F2-358CA593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D468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468E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8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5238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2019-10-29T09:54:00Z</dcterms:created>
  <dcterms:modified xsi:type="dcterms:W3CDTF">2019-10-29T09:55:00Z</dcterms:modified>
</cp:coreProperties>
</file>